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3" w:rsidRPr="006F0D03" w:rsidRDefault="0077312B" w:rsidP="003B1063">
      <w:pPr>
        <w:jc w:val="center"/>
        <w:rPr>
          <w:sz w:val="96"/>
          <w:szCs w:val="96"/>
        </w:rPr>
      </w:pPr>
      <w:r w:rsidRPr="009A5431">
        <w:rPr>
          <w:rFonts w:ascii="Bradley Hand ITC" w:hAnsi="Bradley Hand ITC"/>
          <w:b/>
          <w:noProof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1pt;margin-top:58.7pt;width:221.35pt;height:52.35pt;z-index:251660288;mso-height-percent:200;mso-height-percent:200;mso-width-relative:margin;mso-height-relative:margin">
            <v:textbox style="mso-fit-shape-to-text:t">
              <w:txbxContent>
                <w:p w:rsidR="003B1063" w:rsidRPr="003B1063" w:rsidRDefault="003B1063">
                  <w:pPr>
                    <w:rPr>
                      <w:rFonts w:ascii="Bradley Hand ITC" w:hAnsi="Bradley Hand ITC"/>
                      <w:sz w:val="48"/>
                      <w:szCs w:val="48"/>
                    </w:rPr>
                  </w:pPr>
                  <w:r>
                    <w:rPr>
                      <w:rFonts w:ascii="Bradley Hand ITC" w:hAnsi="Bradley Hand ITC"/>
                      <w:sz w:val="48"/>
                      <w:szCs w:val="48"/>
                    </w:rPr>
                    <w:t>Stasis and Activity</w:t>
                  </w:r>
                </w:p>
              </w:txbxContent>
            </v:textbox>
          </v:shape>
        </w:pict>
      </w:r>
      <w:r w:rsidR="009A5431" w:rsidRPr="009A5431">
        <w:rPr>
          <w:rFonts w:ascii="Bradley Hand ITC" w:hAnsi="Bradley Hand ITC"/>
          <w:b/>
          <w:noProof/>
          <w:sz w:val="96"/>
          <w:szCs w:val="96"/>
        </w:rPr>
        <w:pict>
          <v:shape id="_x0000_s1030" type="#_x0000_t202" style="position:absolute;left:0;text-align:left;margin-left:368.85pt;margin-top:-18.85pt;width:106.65pt;height:35.45pt;z-index:251664384">
            <v:textbox>
              <w:txbxContent>
                <w:p w:rsidR="006F0D03" w:rsidRPr="006F0D03" w:rsidRDefault="001D0C07">
                  <w:pPr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Dance 1</w:t>
                  </w:r>
                </w:p>
              </w:txbxContent>
            </v:textbox>
          </v:shape>
        </w:pict>
      </w:r>
      <w:r w:rsidR="003B1063" w:rsidRPr="006F0D03">
        <w:rPr>
          <w:rFonts w:ascii="Bradley Hand ITC" w:hAnsi="Bradley Hand ITC"/>
          <w:b/>
          <w:sz w:val="96"/>
          <w:szCs w:val="96"/>
        </w:rPr>
        <w:t>Time</w:t>
      </w:r>
    </w:p>
    <w:p w:rsidR="002471CE" w:rsidRPr="003B1063" w:rsidRDefault="0077312B" w:rsidP="003B1063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noProof/>
          <w:sz w:val="72"/>
          <w:szCs w:val="72"/>
        </w:rPr>
        <w:pict>
          <v:shape id="_x0000_s1032" type="#_x0000_t202" style="position:absolute;left:0;text-align:left;margin-left:-44.8pt;margin-top:285.6pt;width:279.6pt;height:145.1pt;z-index:251665408">
            <v:textbox>
              <w:txbxContent>
                <w:p w:rsidR="001F04FB" w:rsidRPr="001F04FB" w:rsidRDefault="001F04FB" w:rsidP="001F04FB">
                  <w:pPr>
                    <w:jc w:val="center"/>
                    <w:rPr>
                      <w:rFonts w:ascii="Bradley Hand ITC" w:hAnsi="Bradley Hand ITC"/>
                      <w:b/>
                      <w:sz w:val="52"/>
                      <w:szCs w:val="52"/>
                      <w:u w:val="single"/>
                    </w:rPr>
                  </w:pPr>
                  <w:r w:rsidRPr="001F04FB">
                    <w:rPr>
                      <w:rFonts w:ascii="Bradley Hand ITC" w:hAnsi="Bradley Hand ITC"/>
                      <w:b/>
                      <w:sz w:val="52"/>
                      <w:szCs w:val="52"/>
                      <w:u w:val="single"/>
                    </w:rPr>
                    <w:t>Choreographic tools</w:t>
                  </w:r>
                </w:p>
                <w:p w:rsidR="001F04FB" w:rsidRPr="001F04FB" w:rsidRDefault="001F04FB" w:rsidP="001F04FB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 w:rsidRPr="001F04FB">
                    <w:rPr>
                      <w:rFonts w:ascii="Bradley Hand ITC" w:hAnsi="Bradley Hand ITC"/>
                      <w:sz w:val="52"/>
                      <w:szCs w:val="52"/>
                    </w:rPr>
                    <w:t>Cannon (overlapping)</w:t>
                  </w:r>
                </w:p>
                <w:p w:rsidR="001F04FB" w:rsidRPr="001F04FB" w:rsidRDefault="001F04FB" w:rsidP="001F04FB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proofErr w:type="gramStart"/>
                  <w:r w:rsidRPr="001F04FB">
                    <w:rPr>
                      <w:rFonts w:ascii="Bradley Hand ITC" w:hAnsi="Bradley Hand ITC"/>
                      <w:sz w:val="52"/>
                      <w:szCs w:val="52"/>
                    </w:rPr>
                    <w:t>Echo(</w:t>
                  </w:r>
                  <w:proofErr w:type="gramEnd"/>
                  <w:r w:rsidRPr="001F04FB">
                    <w:rPr>
                      <w:rFonts w:ascii="Bradley Hand ITC" w:hAnsi="Bradley Hand ITC"/>
                      <w:sz w:val="52"/>
                      <w:szCs w:val="52"/>
                    </w:rPr>
                    <w:t>non-overlapping)</w:t>
                  </w:r>
                </w:p>
              </w:txbxContent>
            </v:textbox>
          </v:shape>
        </w:pict>
      </w:r>
      <w:r>
        <w:rPr>
          <w:rFonts w:ascii="Bradley Hand ITC" w:hAnsi="Bradley Hand ITC"/>
          <w:b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5624195</wp:posOffset>
            </wp:positionV>
            <wp:extent cx="2062480" cy="2236470"/>
            <wp:effectExtent l="19050" t="0" r="0" b="0"/>
            <wp:wrapNone/>
            <wp:docPr id="1" name="Picture 1" descr="http://t2.gstatic.com/images?q=tbn:ANd9GcS9WKyiO_kZ2x8IJrVO3VgiK0XquxBVD9YVSu0wIgGxIw1lXhU4yA:artfulbusinesscollective.files.wordpress.com/2012/02/pilobolus-flower-john-k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9WKyiO_kZ2x8IJrVO3VgiK0XquxBVD9YVSu0wIgGxIw1lXhU4yA:artfulbusinesscollective.files.wordpress.com/2012/02/pilobolus-flower-john-k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sz w:val="72"/>
          <w:szCs w:val="72"/>
        </w:rPr>
        <w:pict>
          <v:shape id="_x0000_s1028" type="#_x0000_t202" style="position:absolute;left:0;text-align:left;margin-left:-37pt;margin-top:43pt;width:230.25pt;height:234.85pt;z-index:251662336;mso-position-horizontal-relative:text;mso-position-vertical-relative:text">
            <v:textbox>
              <w:txbxContent>
                <w:p w:rsidR="003B1063" w:rsidRPr="006F0D03" w:rsidRDefault="003B1063" w:rsidP="003B1063">
                  <w:pPr>
                    <w:spacing w:after="100" w:afterAutospacing="1"/>
                    <w:jc w:val="center"/>
                    <w:rPr>
                      <w:rFonts w:ascii="Bradley Hand ITC" w:hAnsi="Bradley Hand ITC"/>
                      <w:b/>
                      <w:sz w:val="52"/>
                      <w:szCs w:val="52"/>
                    </w:rPr>
                  </w:pPr>
                  <w:r w:rsidRPr="006F0D03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Meter</w:t>
                  </w:r>
                </w:p>
                <w:p w:rsidR="003B1063" w:rsidRDefault="003B1063" w:rsidP="001F04FB">
                  <w:pPr>
                    <w:spacing w:after="0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Note Values</w:t>
                  </w:r>
                </w:p>
                <w:p w:rsidR="004847BC" w:rsidRDefault="004847BC" w:rsidP="003B1063">
                  <w:pPr>
                    <w:spacing w:after="100" w:afterAutospacing="1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(</w:t>
                  </w:r>
                  <w:proofErr w:type="gramStart"/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whole</w:t>
                  </w:r>
                  <w:proofErr w:type="gramEnd"/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, ½, ¼,</w:t>
                  </w:r>
                  <w:r w:rsidR="001F04FB">
                    <w:rPr>
                      <w:rFonts w:ascii="Bradley Hand ITC" w:hAnsi="Bradley Hand ITC"/>
                      <w:sz w:val="52"/>
                      <w:szCs w:val="52"/>
                    </w:rPr>
                    <w:t xml:space="preserve"> </w:t>
                  </w:r>
                  <w:r w:rsidR="001F04FB" w:rsidRPr="001F04FB">
                    <w:rPr>
                      <w:rFonts w:ascii="Bradley Hand ITC" w:hAnsi="Bradley Hand ITC"/>
                      <w:sz w:val="36"/>
                      <w:szCs w:val="52"/>
                    </w:rPr>
                    <w:t>1/8</w:t>
                  </w: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 xml:space="preserve">) </w:t>
                  </w:r>
                </w:p>
                <w:p w:rsidR="003B1063" w:rsidRDefault="003B1063" w:rsidP="003B1063">
                  <w:pPr>
                    <w:spacing w:after="100" w:afterAutospacing="1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4/4 meter</w:t>
                  </w:r>
                </w:p>
                <w:p w:rsidR="003B1063" w:rsidRDefault="003B1063" w:rsidP="003B1063">
                  <w:pPr>
                    <w:spacing w:after="100" w:afterAutospacing="1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Accent</w:t>
                  </w:r>
                </w:p>
                <w:p w:rsidR="003B1063" w:rsidRPr="003B1063" w:rsidRDefault="003B1063" w:rsidP="003B1063">
                  <w:pPr>
                    <w:spacing w:after="100" w:afterAutospacing="1"/>
                    <w:rPr>
                      <w:rFonts w:ascii="Bradley Hand ITC" w:hAnsi="Bradley Hand ITC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Bradley Hand ITC" w:hAnsi="Bradley Hand ITC"/>
          <w:b/>
          <w:noProof/>
          <w:sz w:val="72"/>
          <w:szCs w:val="72"/>
        </w:rPr>
        <w:pict>
          <v:shape id="_x0000_s1029" type="#_x0000_t202" style="position:absolute;left:0;text-align:left;margin-left:245.9pt;margin-top:256.8pt;width:255.05pt;height:284.65pt;z-index:251663360;mso-position-horizontal-relative:text;mso-position-vertical-relative:text">
            <v:textbox>
              <w:txbxContent>
                <w:p w:rsidR="003B1063" w:rsidRDefault="003B1063" w:rsidP="003B1063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 w:rsidRPr="004847BC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Acceleration</w:t>
                  </w:r>
                  <w:r w:rsidR="004847BC">
                    <w:rPr>
                      <w:rFonts w:ascii="Bradley Hand ITC" w:hAnsi="Bradley Hand ITC"/>
                      <w:sz w:val="52"/>
                      <w:szCs w:val="52"/>
                    </w:rPr>
                    <w:t>-gradually getting faster</w:t>
                  </w:r>
                </w:p>
                <w:p w:rsidR="003B1063" w:rsidRDefault="003B1063" w:rsidP="003B1063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>
                    <w:rPr>
                      <w:rFonts w:ascii="Bradley Hand ITC" w:hAnsi="Bradley Hand ITC"/>
                      <w:sz w:val="52"/>
                      <w:szCs w:val="52"/>
                    </w:rPr>
                    <w:t>&amp;</w:t>
                  </w:r>
                </w:p>
                <w:p w:rsidR="003B1063" w:rsidRPr="004847BC" w:rsidRDefault="003B1063" w:rsidP="003B1063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 w:rsidRPr="004847BC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Deceleration</w:t>
                  </w:r>
                  <w:r w:rsidR="004847BC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-</w:t>
                  </w:r>
                  <w:r w:rsidR="004847BC">
                    <w:rPr>
                      <w:rFonts w:ascii="Bradley Hand ITC" w:hAnsi="Bradley Hand ITC"/>
                      <w:sz w:val="52"/>
                      <w:szCs w:val="52"/>
                    </w:rPr>
                    <w:t>gradually getting slower</w:t>
                  </w:r>
                </w:p>
              </w:txbxContent>
            </v:textbox>
          </v:shape>
        </w:pict>
      </w:r>
      <w:r w:rsidR="004847BC" w:rsidRPr="009A5431">
        <w:rPr>
          <w:rFonts w:ascii="Bradley Hand ITC" w:hAnsi="Bradley Hand ITC"/>
          <w:b/>
          <w:noProof/>
          <w:sz w:val="96"/>
          <w:szCs w:val="96"/>
        </w:rPr>
        <w:pict>
          <v:shape id="_x0000_s1027" type="#_x0000_t202" style="position:absolute;left:0;text-align:left;margin-left:222.65pt;margin-top:3.5pt;width:284.65pt;height:231.15pt;z-index:251661312;mso-position-horizontal-relative:text;mso-position-vertical-relative:text">
            <v:textbox>
              <w:txbxContent>
                <w:p w:rsidR="003B1063" w:rsidRDefault="003B1063" w:rsidP="006F0D03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 w:rsidRPr="004847BC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Pulse</w:t>
                  </w:r>
                  <w:r w:rsidR="004847BC">
                    <w:rPr>
                      <w:rFonts w:ascii="Bradley Hand ITC" w:hAnsi="Bradley Hand ITC"/>
                      <w:sz w:val="52"/>
                      <w:szCs w:val="52"/>
                    </w:rPr>
                    <w:t>-steady beat</w:t>
                  </w:r>
                </w:p>
                <w:p w:rsidR="003B1063" w:rsidRDefault="003B1063" w:rsidP="006F0D03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 w:rsidRPr="004847BC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Tempo</w:t>
                  </w:r>
                  <w:r w:rsidR="004847BC">
                    <w:rPr>
                      <w:rFonts w:ascii="Bradley Hand ITC" w:hAnsi="Bradley Hand ITC"/>
                      <w:sz w:val="52"/>
                      <w:szCs w:val="52"/>
                    </w:rPr>
                    <w:t>-how fast or slow you move</w:t>
                  </w:r>
                </w:p>
                <w:p w:rsidR="003B1063" w:rsidRPr="003B1063" w:rsidRDefault="003B1063" w:rsidP="006F0D03">
                  <w:pPr>
                    <w:jc w:val="center"/>
                    <w:rPr>
                      <w:rFonts w:ascii="Bradley Hand ITC" w:hAnsi="Bradley Hand ITC"/>
                      <w:sz w:val="52"/>
                      <w:szCs w:val="52"/>
                    </w:rPr>
                  </w:pPr>
                  <w:r w:rsidRPr="004847BC">
                    <w:rPr>
                      <w:rFonts w:ascii="Bradley Hand ITC" w:hAnsi="Bradley Hand ITC"/>
                      <w:b/>
                      <w:sz w:val="52"/>
                      <w:szCs w:val="52"/>
                    </w:rPr>
                    <w:t>Rhythm</w:t>
                  </w:r>
                  <w:r w:rsidR="004847BC">
                    <w:rPr>
                      <w:rFonts w:ascii="Bradley Hand ITC" w:hAnsi="Bradley Hand ITC"/>
                      <w:sz w:val="52"/>
                      <w:szCs w:val="52"/>
                    </w:rPr>
                    <w:t>-repetitive pattern of movement</w:t>
                  </w:r>
                </w:p>
              </w:txbxContent>
            </v:textbox>
          </v:shape>
        </w:pict>
      </w:r>
    </w:p>
    <w:sectPr w:rsidR="002471CE" w:rsidRPr="003B1063" w:rsidSect="00A5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3B1063"/>
    <w:rsid w:val="001D0C07"/>
    <w:rsid w:val="001F04FB"/>
    <w:rsid w:val="003A2C3B"/>
    <w:rsid w:val="003B1063"/>
    <w:rsid w:val="003E405F"/>
    <w:rsid w:val="00404E51"/>
    <w:rsid w:val="004847BC"/>
    <w:rsid w:val="006F0D03"/>
    <w:rsid w:val="0077312B"/>
    <w:rsid w:val="00987695"/>
    <w:rsid w:val="009A5431"/>
    <w:rsid w:val="00A52262"/>
    <w:rsid w:val="00B7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2014-09-24T13:17:00Z</cp:lastPrinted>
  <dcterms:created xsi:type="dcterms:W3CDTF">2014-10-02T01:31:00Z</dcterms:created>
  <dcterms:modified xsi:type="dcterms:W3CDTF">2014-10-02T22:36:00Z</dcterms:modified>
</cp:coreProperties>
</file>